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A3B44" w14:textId="77777777" w:rsidR="007F32C9" w:rsidRDefault="004300DE" w:rsidP="004300DE">
      <w:pPr>
        <w:pStyle w:val="Odstavecseseznamem"/>
        <w:ind w:left="405" w:hanging="360"/>
        <w:jc w:val="center"/>
        <w:rPr>
          <w:sz w:val="48"/>
          <w:szCs w:val="48"/>
        </w:rPr>
      </w:pPr>
      <w:r>
        <w:rPr>
          <w:sz w:val="48"/>
          <w:szCs w:val="48"/>
        </w:rPr>
        <w:t>Zveme všechny občany na</w:t>
      </w:r>
    </w:p>
    <w:p w14:paraId="1E708755" w14:textId="77777777" w:rsidR="004300DE" w:rsidRDefault="004300DE" w:rsidP="004300DE">
      <w:pPr>
        <w:pStyle w:val="Odstavecseseznamem"/>
        <w:ind w:left="405" w:hanging="360"/>
        <w:jc w:val="center"/>
        <w:rPr>
          <w:sz w:val="48"/>
          <w:szCs w:val="48"/>
        </w:rPr>
      </w:pPr>
    </w:p>
    <w:p w14:paraId="5E048372" w14:textId="77777777" w:rsidR="004300DE" w:rsidRPr="004300DE" w:rsidRDefault="004300DE" w:rsidP="004300DE">
      <w:pPr>
        <w:pStyle w:val="Odstavecseseznamem"/>
        <w:ind w:left="405" w:hanging="360"/>
        <w:jc w:val="center"/>
        <w:rPr>
          <w:b/>
          <w:bCs/>
          <w:sz w:val="96"/>
          <w:szCs w:val="96"/>
        </w:rPr>
      </w:pPr>
      <w:r w:rsidRPr="004300DE">
        <w:rPr>
          <w:b/>
          <w:bCs/>
          <w:sz w:val="96"/>
          <w:szCs w:val="96"/>
        </w:rPr>
        <w:t>V E Ř E J N O U</w:t>
      </w:r>
    </w:p>
    <w:p w14:paraId="6E3395C3" w14:textId="77777777" w:rsidR="004300DE" w:rsidRDefault="004300DE" w:rsidP="004300DE">
      <w:pPr>
        <w:pStyle w:val="Odstavecseseznamem"/>
        <w:ind w:left="405" w:hanging="360"/>
        <w:jc w:val="center"/>
        <w:rPr>
          <w:sz w:val="48"/>
          <w:szCs w:val="48"/>
        </w:rPr>
      </w:pPr>
      <w:r w:rsidRPr="004300DE">
        <w:rPr>
          <w:b/>
          <w:bCs/>
          <w:sz w:val="96"/>
          <w:szCs w:val="96"/>
        </w:rPr>
        <w:t>S CH Ů Z</w:t>
      </w:r>
      <w:r>
        <w:rPr>
          <w:b/>
          <w:bCs/>
          <w:sz w:val="96"/>
          <w:szCs w:val="96"/>
        </w:rPr>
        <w:t> </w:t>
      </w:r>
      <w:r w:rsidRPr="004300DE">
        <w:rPr>
          <w:b/>
          <w:bCs/>
          <w:sz w:val="96"/>
          <w:szCs w:val="96"/>
        </w:rPr>
        <w:t>I</w:t>
      </w:r>
    </w:p>
    <w:p w14:paraId="4C054284" w14:textId="77777777" w:rsidR="004300DE" w:rsidRDefault="004300DE" w:rsidP="004300DE">
      <w:pPr>
        <w:pStyle w:val="Odstavecseseznamem"/>
        <w:ind w:left="405" w:hanging="360"/>
        <w:jc w:val="center"/>
        <w:rPr>
          <w:sz w:val="48"/>
          <w:szCs w:val="48"/>
        </w:rPr>
      </w:pPr>
    </w:p>
    <w:p w14:paraId="00D5925B" w14:textId="77777777" w:rsidR="004300DE" w:rsidRDefault="004300DE" w:rsidP="004300DE">
      <w:pPr>
        <w:pStyle w:val="Odstavecseseznamem"/>
        <w:ind w:left="405" w:hanging="36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která se bude konat </w:t>
      </w:r>
    </w:p>
    <w:p w14:paraId="1C5C5CB7" w14:textId="6C3DA49C" w:rsidR="004300DE" w:rsidRPr="004300DE" w:rsidRDefault="004300DE" w:rsidP="004300DE">
      <w:pPr>
        <w:pStyle w:val="Odstavecseseznamem"/>
        <w:ind w:left="405" w:hanging="360"/>
        <w:jc w:val="center"/>
        <w:rPr>
          <w:b/>
          <w:bCs/>
          <w:sz w:val="48"/>
          <w:szCs w:val="48"/>
        </w:rPr>
      </w:pPr>
      <w:r w:rsidRPr="004300DE">
        <w:rPr>
          <w:b/>
          <w:bCs/>
          <w:sz w:val="48"/>
          <w:szCs w:val="48"/>
        </w:rPr>
        <w:t>dne 20.list</w:t>
      </w:r>
      <w:r w:rsidR="005F4599">
        <w:rPr>
          <w:b/>
          <w:bCs/>
          <w:sz w:val="48"/>
          <w:szCs w:val="48"/>
        </w:rPr>
        <w:t>o</w:t>
      </w:r>
      <w:bookmarkStart w:id="0" w:name="_GoBack"/>
      <w:bookmarkEnd w:id="0"/>
      <w:r w:rsidRPr="004300DE">
        <w:rPr>
          <w:b/>
          <w:bCs/>
          <w:sz w:val="48"/>
          <w:szCs w:val="48"/>
        </w:rPr>
        <w:t>padu 2019 od 18.00 hodin</w:t>
      </w:r>
    </w:p>
    <w:p w14:paraId="1E5DA00A" w14:textId="77777777" w:rsidR="004300DE" w:rsidRDefault="004300DE" w:rsidP="004300DE">
      <w:pPr>
        <w:pStyle w:val="Odstavecseseznamem"/>
        <w:ind w:left="405" w:hanging="360"/>
        <w:jc w:val="center"/>
        <w:rPr>
          <w:sz w:val="48"/>
          <w:szCs w:val="48"/>
        </w:rPr>
      </w:pPr>
      <w:r>
        <w:rPr>
          <w:sz w:val="48"/>
          <w:szCs w:val="48"/>
        </w:rPr>
        <w:t>v sále restaurace U Dvořáků v Dubině.</w:t>
      </w:r>
    </w:p>
    <w:p w14:paraId="08D17086" w14:textId="77777777" w:rsidR="004300DE" w:rsidRDefault="004300DE" w:rsidP="004300DE">
      <w:pPr>
        <w:pStyle w:val="Odstavecseseznamem"/>
        <w:ind w:left="405" w:hanging="360"/>
        <w:jc w:val="center"/>
        <w:rPr>
          <w:sz w:val="48"/>
          <w:szCs w:val="48"/>
        </w:rPr>
      </w:pPr>
    </w:p>
    <w:p w14:paraId="65D66815" w14:textId="77777777" w:rsidR="004300DE" w:rsidRDefault="004300DE" w:rsidP="004300DE">
      <w:pPr>
        <w:pStyle w:val="Odstavecseseznamem"/>
        <w:ind w:left="405" w:hanging="360"/>
        <w:rPr>
          <w:sz w:val="48"/>
          <w:szCs w:val="48"/>
        </w:rPr>
      </w:pPr>
      <w:r>
        <w:rPr>
          <w:sz w:val="48"/>
          <w:szCs w:val="48"/>
        </w:rPr>
        <w:t>Program:</w:t>
      </w:r>
    </w:p>
    <w:p w14:paraId="6D63D3F1" w14:textId="77777777" w:rsidR="004300DE" w:rsidRDefault="004300DE" w:rsidP="004300DE">
      <w:pPr>
        <w:pStyle w:val="Odstavecseseznamem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Záměr rozvoje obce na další období</w:t>
      </w:r>
    </w:p>
    <w:p w14:paraId="29C6B2B2" w14:textId="77777777" w:rsidR="004300DE" w:rsidRDefault="004300DE" w:rsidP="004300DE">
      <w:pPr>
        <w:pStyle w:val="Odstavecseseznamem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Podněty a názory občanů</w:t>
      </w:r>
    </w:p>
    <w:p w14:paraId="46C2311A" w14:textId="77777777" w:rsidR="004300DE" w:rsidRPr="004300DE" w:rsidRDefault="004300DE" w:rsidP="004300DE">
      <w:pPr>
        <w:pStyle w:val="Odstavecseseznamem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Diskuze</w:t>
      </w:r>
    </w:p>
    <w:p w14:paraId="22E29581" w14:textId="4D8C5A9E" w:rsidR="004300DE" w:rsidRDefault="004300DE" w:rsidP="004300DE">
      <w:pPr>
        <w:rPr>
          <w:sz w:val="48"/>
          <w:szCs w:val="48"/>
        </w:rPr>
      </w:pPr>
    </w:p>
    <w:p w14:paraId="0E9277BF" w14:textId="254E7287" w:rsidR="004300DE" w:rsidRPr="004300DE" w:rsidRDefault="004300DE" w:rsidP="004300DE">
      <w:pPr>
        <w:spacing w:line="48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Srdečně zve </w:t>
      </w:r>
      <w:r w:rsidR="005F4599">
        <w:rPr>
          <w:b/>
          <w:bCs/>
          <w:sz w:val="48"/>
          <w:szCs w:val="48"/>
        </w:rPr>
        <w:t>Z</w:t>
      </w:r>
      <w:r>
        <w:rPr>
          <w:b/>
          <w:bCs/>
          <w:sz w:val="48"/>
          <w:szCs w:val="48"/>
        </w:rPr>
        <w:t>astupitelstvo obce Šemnice</w:t>
      </w:r>
    </w:p>
    <w:p w14:paraId="240889F8" w14:textId="77777777" w:rsidR="009753E5" w:rsidRPr="004300DE" w:rsidRDefault="009753E5" w:rsidP="004300DE">
      <w:pPr>
        <w:spacing w:after="0"/>
        <w:rPr>
          <w:sz w:val="96"/>
          <w:szCs w:val="96"/>
        </w:rPr>
      </w:pPr>
    </w:p>
    <w:sectPr w:rsidR="009753E5" w:rsidRPr="004300DE" w:rsidSect="004300DE">
      <w:headerReference w:type="default" r:id="rId7"/>
      <w:footerReference w:type="default" r:id="rId8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CFF2B" w14:textId="77777777" w:rsidR="004F1191" w:rsidRDefault="004F1191" w:rsidP="00B559AA">
      <w:pPr>
        <w:spacing w:after="0" w:line="240" w:lineRule="auto"/>
      </w:pPr>
      <w:r>
        <w:separator/>
      </w:r>
    </w:p>
  </w:endnote>
  <w:endnote w:type="continuationSeparator" w:id="0">
    <w:p w14:paraId="5AB6DAAE" w14:textId="77777777" w:rsidR="004F1191" w:rsidRDefault="004F1191" w:rsidP="00B5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CBAE8" w14:textId="77777777" w:rsidR="00B559AA" w:rsidRDefault="00B559AA" w:rsidP="00B559AA">
    <w:pPr>
      <w:pStyle w:val="Zpat"/>
      <w:pBdr>
        <w:top w:val="single" w:sz="4" w:space="1" w:color="auto"/>
      </w:pBdr>
      <w:jc w:val="center"/>
    </w:pPr>
    <w:r w:rsidRPr="00B559AA">
      <w:rPr>
        <w:b/>
      </w:rPr>
      <w:t>Sídlo:</w:t>
    </w:r>
    <w:r>
      <w:t xml:space="preserve"> Šemnice, Dubina 25, 362 72 Kyselka;</w:t>
    </w:r>
    <w:r w:rsidRPr="00B559AA">
      <w:rPr>
        <w:b/>
      </w:rPr>
      <w:t xml:space="preserve"> IČO:</w:t>
    </w:r>
    <w:r>
      <w:t xml:space="preserve"> 255033; </w:t>
    </w:r>
    <w:r w:rsidRPr="00B559AA">
      <w:rPr>
        <w:b/>
      </w:rPr>
      <w:t>Tel./fax:</w:t>
    </w:r>
    <w:r>
      <w:t xml:space="preserve"> +420 353 941 106, 353 941 530;</w:t>
    </w:r>
  </w:p>
  <w:p w14:paraId="397B09E8" w14:textId="77777777" w:rsidR="00B559AA" w:rsidRDefault="00B559AA" w:rsidP="00B559AA">
    <w:pPr>
      <w:pStyle w:val="Zpat"/>
      <w:pBdr>
        <w:top w:val="single" w:sz="4" w:space="1" w:color="auto"/>
      </w:pBdr>
      <w:jc w:val="center"/>
    </w:pPr>
    <w:r w:rsidRPr="00B559AA">
      <w:rPr>
        <w:b/>
      </w:rPr>
      <w:t>e-mail:</w:t>
    </w:r>
    <w:r>
      <w:t xml:space="preserve"> obec@semnice.cz; </w:t>
    </w:r>
    <w:r w:rsidRPr="00B559AA">
      <w:rPr>
        <w:b/>
      </w:rPr>
      <w:t>Bankovní spojení:</w:t>
    </w:r>
    <w:r>
      <w:t xml:space="preserve"> KB a. s., č. </w:t>
    </w:r>
    <w:proofErr w:type="spellStart"/>
    <w:r>
      <w:t>ú.</w:t>
    </w:r>
    <w:proofErr w:type="spellEnd"/>
    <w:r>
      <w:t xml:space="preserve"> 78-2478860287/0100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D1A98" w14:textId="77777777" w:rsidR="004F1191" w:rsidRDefault="004F1191" w:rsidP="00B559AA">
      <w:pPr>
        <w:spacing w:after="0" w:line="240" w:lineRule="auto"/>
      </w:pPr>
      <w:r>
        <w:separator/>
      </w:r>
    </w:p>
  </w:footnote>
  <w:footnote w:type="continuationSeparator" w:id="0">
    <w:p w14:paraId="74F1AD67" w14:textId="77777777" w:rsidR="004F1191" w:rsidRDefault="004F1191" w:rsidP="00B5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1AFAE" w14:textId="77777777" w:rsidR="00AD745E" w:rsidRDefault="00AD745E" w:rsidP="00AD745E">
    <w:pPr>
      <w:pStyle w:val="Bezmezer"/>
      <w:ind w:firstLine="851"/>
      <w:rPr>
        <w:b/>
        <w:sz w:val="36"/>
      </w:rPr>
    </w:pPr>
    <w:r>
      <w:rPr>
        <w:b/>
        <w:noProof/>
        <w:sz w:val="36"/>
        <w:lang w:eastAsia="cs-CZ"/>
      </w:rPr>
      <w:drawing>
        <wp:anchor distT="0" distB="0" distL="114300" distR="114300" simplePos="0" relativeHeight="251658240" behindDoc="1" locked="0" layoutInCell="1" allowOverlap="1" wp14:anchorId="1EF16FEC" wp14:editId="2F5F8255">
          <wp:simplePos x="0" y="0"/>
          <wp:positionH relativeFrom="column">
            <wp:posOffset>-118745</wp:posOffset>
          </wp:positionH>
          <wp:positionV relativeFrom="paragraph">
            <wp:posOffset>26670</wp:posOffset>
          </wp:positionV>
          <wp:extent cx="581025" cy="634365"/>
          <wp:effectExtent l="0" t="0" r="9525" b="0"/>
          <wp:wrapTight wrapText="bothSides">
            <wp:wrapPolygon edited="0">
              <wp:start x="0" y="0"/>
              <wp:lineTo x="0" y="20757"/>
              <wp:lineTo x="21246" y="20757"/>
              <wp:lineTo x="21246" y="0"/>
              <wp:lineTo x="0" y="0"/>
            </wp:wrapPolygon>
          </wp:wrapTight>
          <wp:docPr id="2" name="Obrázek 2" descr="E:\Šemnice,návrhy znaku\Šemnice,znak,1,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Šemnice,návrhy znaku\Šemnice,znak,1,b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9AA" w:rsidRPr="00B559AA">
      <w:rPr>
        <w:b/>
        <w:sz w:val="36"/>
      </w:rPr>
      <w:t>OBEC ŠEMNICE, Karlovarský kraj</w:t>
    </w:r>
  </w:p>
  <w:p w14:paraId="33DD9614" w14:textId="77777777" w:rsidR="00B559AA" w:rsidRPr="00AD745E" w:rsidRDefault="00B559AA" w:rsidP="00AD745E">
    <w:pPr>
      <w:pStyle w:val="Bezmezer"/>
      <w:pBdr>
        <w:bottom w:val="single" w:sz="4" w:space="1" w:color="auto"/>
      </w:pBdr>
      <w:ind w:left="851"/>
      <w:rPr>
        <w:b/>
        <w:sz w:val="36"/>
      </w:rPr>
    </w:pPr>
    <w:r w:rsidRPr="00B559AA">
      <w:rPr>
        <w:b/>
        <w:sz w:val="28"/>
      </w:rPr>
      <w:t>Šemnice, Dubina 25, 362 72 Kyselka</w:t>
    </w:r>
  </w:p>
  <w:p w14:paraId="56D35E72" w14:textId="77777777" w:rsidR="00B559AA" w:rsidRDefault="00B559AA" w:rsidP="00AD745E">
    <w:pPr>
      <w:pStyle w:val="Bezmezer"/>
      <w:ind w:firstLine="851"/>
    </w:pPr>
  </w:p>
  <w:p w14:paraId="05DB2BCF" w14:textId="77777777" w:rsidR="00B559AA" w:rsidRDefault="00B559AA" w:rsidP="00B559AA">
    <w:pPr>
      <w:pStyle w:val="Bezmezer"/>
    </w:pPr>
  </w:p>
  <w:p w14:paraId="442C695C" w14:textId="77777777" w:rsidR="00B559AA" w:rsidRDefault="00B559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501E7"/>
    <w:multiLevelType w:val="hybridMultilevel"/>
    <w:tmpl w:val="1C2072C8"/>
    <w:lvl w:ilvl="0" w:tplc="6B74B6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9AA"/>
    <w:rsid w:val="0004384F"/>
    <w:rsid w:val="00045DF1"/>
    <w:rsid w:val="001F4320"/>
    <w:rsid w:val="00206AD0"/>
    <w:rsid w:val="00210235"/>
    <w:rsid w:val="003B213F"/>
    <w:rsid w:val="003D0050"/>
    <w:rsid w:val="00414AE0"/>
    <w:rsid w:val="004300DE"/>
    <w:rsid w:val="00430689"/>
    <w:rsid w:val="00440C9A"/>
    <w:rsid w:val="004F1191"/>
    <w:rsid w:val="005F4599"/>
    <w:rsid w:val="0067481C"/>
    <w:rsid w:val="00766B45"/>
    <w:rsid w:val="007F32C9"/>
    <w:rsid w:val="008D05FB"/>
    <w:rsid w:val="008D6184"/>
    <w:rsid w:val="00907FB5"/>
    <w:rsid w:val="009753E5"/>
    <w:rsid w:val="009E550B"/>
    <w:rsid w:val="00AD062D"/>
    <w:rsid w:val="00AD745E"/>
    <w:rsid w:val="00B559AA"/>
    <w:rsid w:val="00C33044"/>
    <w:rsid w:val="00D87255"/>
    <w:rsid w:val="00DD0A68"/>
    <w:rsid w:val="00E24724"/>
    <w:rsid w:val="00EE6B72"/>
    <w:rsid w:val="00F5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BCBE0"/>
  <w15:docId w15:val="{74452DC1-245C-40DA-9706-F08F5C9F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59A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5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59AA"/>
  </w:style>
  <w:style w:type="paragraph" w:styleId="Zpat">
    <w:name w:val="footer"/>
    <w:basedOn w:val="Normln"/>
    <w:link w:val="ZpatChar"/>
    <w:uiPriority w:val="99"/>
    <w:unhideWhenUsed/>
    <w:rsid w:val="00B5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59AA"/>
  </w:style>
  <w:style w:type="character" w:styleId="Hypertextovodkaz">
    <w:name w:val="Hyperlink"/>
    <w:basedOn w:val="Standardnpsmoodstavce"/>
    <w:uiPriority w:val="99"/>
    <w:unhideWhenUsed/>
    <w:rsid w:val="00B559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45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32C9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8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Johanka</dc:creator>
  <cp:lastModifiedBy>Vladislav Tůma</cp:lastModifiedBy>
  <cp:revision>2</cp:revision>
  <cp:lastPrinted>2019-11-14T09:11:00Z</cp:lastPrinted>
  <dcterms:created xsi:type="dcterms:W3CDTF">2019-11-14T09:15:00Z</dcterms:created>
  <dcterms:modified xsi:type="dcterms:W3CDTF">2019-11-14T09:15:00Z</dcterms:modified>
</cp:coreProperties>
</file>